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C-AB-SA-500-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teser Campus St. Maximilian Kolbe - Außenanlag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ßenanlag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